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C185"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Beste Trompers, </w:t>
      </w:r>
    </w:p>
    <w:p w14:paraId="35B1E59B"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We mogen vanaf morgen, 1 juli, weer in meermansboten roeien. Op het vlot en in de soos geldt nog steeds onverkort de 1</w:t>
      </w:r>
      <w:r w:rsidRPr="00EC0F3B">
        <w:rPr>
          <w:rFonts w:ascii="Verdana" w:eastAsia="Times New Roman" w:hAnsi="Verdana" w:cs="Arial"/>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5</w:t>
      </w:r>
      <w:r w:rsidRPr="00EC0F3B">
        <w:rPr>
          <w:rFonts w:ascii="Verdana" w:eastAsia="Times New Roman" w:hAnsi="Verdana" w:cs="Arial"/>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meter</w:t>
      </w:r>
      <w:r w:rsidRPr="00EC0F3B">
        <w:rPr>
          <w:rFonts w:ascii="Verdana" w:eastAsia="Times New Roman" w:hAnsi="Verdana" w:cs="Arial"/>
          <w:color w:val="000000" w:themeColor="text1"/>
          <w:sz w:val="20"/>
          <w:szCs w:val="20"/>
          <w:lang w:eastAsia="nl-NL"/>
        </w:rPr>
        <w:t>afstands</w:t>
      </w:r>
      <w:r w:rsidRPr="00EC0F3B">
        <w:rPr>
          <w:rFonts w:ascii="Verdana" w:eastAsia="Times New Roman" w:hAnsi="Verdana" w:cs="Times New Roman"/>
          <w:color w:val="000000" w:themeColor="text1"/>
          <w:sz w:val="20"/>
          <w:szCs w:val="20"/>
          <w:lang w:eastAsia="nl-NL"/>
        </w:rPr>
        <w:t>regel. Daarom zijn onderstaande richtlijnen opgesteld.</w:t>
      </w:r>
    </w:p>
    <w:p w14:paraId="04C24BEF"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Teamcaptain</w:t>
      </w:r>
    </w:p>
    <w:p w14:paraId="2CE7B8BD" w14:textId="0F91E6C3"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 xml:space="preserve">Zorg dat je met een vast team roeit, daarvan is </w:t>
      </w:r>
      <w:r w:rsidR="002E2820" w:rsidRPr="00EC0F3B">
        <w:rPr>
          <w:rFonts w:ascii="Verdana" w:eastAsia="Times New Roman" w:hAnsi="Verdana" w:cs="Times New Roman"/>
          <w:color w:val="000000" w:themeColor="text1"/>
          <w:sz w:val="20"/>
          <w:szCs w:val="20"/>
          <w:lang w:eastAsia="nl-NL"/>
        </w:rPr>
        <w:t xml:space="preserve">één persoon </w:t>
      </w:r>
      <w:r w:rsidRPr="00EC0F3B">
        <w:rPr>
          <w:rFonts w:ascii="Verdana" w:eastAsia="Times New Roman" w:hAnsi="Verdana" w:cs="Times New Roman"/>
          <w:color w:val="000000" w:themeColor="text1"/>
          <w:sz w:val="20"/>
          <w:szCs w:val="20"/>
          <w:lang w:eastAsia="nl-NL"/>
        </w:rPr>
        <w:t>de captain</w:t>
      </w:r>
      <w:r w:rsidR="002E2820">
        <w:rPr>
          <w:rFonts w:ascii="Verdana" w:eastAsia="Times New Roman" w:hAnsi="Verdana" w:cs="Times New Roman"/>
          <w:color w:val="000000" w:themeColor="text1"/>
          <w:sz w:val="20"/>
          <w:szCs w:val="20"/>
          <w:lang w:eastAsia="nl-NL"/>
        </w:rPr>
        <w:t>, die schrijft de boten af</w:t>
      </w:r>
      <w:r w:rsidRPr="00EC0F3B">
        <w:rPr>
          <w:rFonts w:ascii="Verdana" w:eastAsia="Times New Roman" w:hAnsi="Verdana" w:cs="Times New Roman"/>
          <w:color w:val="000000" w:themeColor="text1"/>
          <w:sz w:val="20"/>
          <w:szCs w:val="20"/>
          <w:lang w:eastAsia="nl-NL"/>
        </w:rPr>
        <w:t>. De captain reserveert en legt vast wie in welke samenstelling binnen de gereserveerde tijd roeit. Bovendien bewaart de captain deze vastlegging. Het is de verantwoordelijkheid van de captain om te controleren of iedereen gezond is en geen corona</w:t>
      </w:r>
      <w:r w:rsidR="002E2820">
        <w:rPr>
          <w:rFonts w:ascii="Verdana" w:eastAsia="Times New Roman" w:hAnsi="Verdana" w:cs="Times New Roman"/>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gerelateerde klachten heeft. Indien een teamlid onverhoopt Covid-19</w:t>
      </w:r>
      <w:r w:rsidR="007325FE">
        <w:rPr>
          <w:rFonts w:ascii="Verdana" w:eastAsia="Times New Roman" w:hAnsi="Verdana" w:cs="Times New Roman"/>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 xml:space="preserve">klachten zou krijgen en positief wordt getest, </w:t>
      </w:r>
      <w:r w:rsidR="002E2820">
        <w:rPr>
          <w:rFonts w:ascii="Verdana" w:eastAsia="Times New Roman" w:hAnsi="Verdana" w:cs="Times New Roman"/>
          <w:color w:val="000000" w:themeColor="text1"/>
          <w:sz w:val="20"/>
          <w:szCs w:val="20"/>
          <w:lang w:eastAsia="nl-NL"/>
        </w:rPr>
        <w:t xml:space="preserve">dan </w:t>
      </w:r>
      <w:r w:rsidRPr="00EC0F3B">
        <w:rPr>
          <w:rFonts w:ascii="Verdana" w:eastAsia="Times New Roman" w:hAnsi="Verdana" w:cs="Times New Roman"/>
          <w:color w:val="000000" w:themeColor="text1"/>
          <w:sz w:val="20"/>
          <w:szCs w:val="20"/>
          <w:lang w:eastAsia="nl-NL"/>
        </w:rPr>
        <w:t>informeert de captain het hele team</w:t>
      </w:r>
      <w:r w:rsidR="002E2820">
        <w:rPr>
          <w:rFonts w:ascii="Verdana" w:eastAsia="Times New Roman" w:hAnsi="Verdana" w:cs="Times New Roman"/>
          <w:color w:val="000000" w:themeColor="text1"/>
          <w:sz w:val="20"/>
          <w:szCs w:val="20"/>
          <w:lang w:eastAsia="nl-NL"/>
        </w:rPr>
        <w:t xml:space="preserve"> en</w:t>
      </w:r>
      <w:r w:rsidRPr="00EC0F3B">
        <w:rPr>
          <w:rFonts w:ascii="Verdana" w:eastAsia="Times New Roman" w:hAnsi="Verdana" w:cs="Times New Roman"/>
          <w:color w:val="000000" w:themeColor="text1"/>
          <w:sz w:val="20"/>
          <w:szCs w:val="20"/>
          <w:lang w:eastAsia="nl-NL"/>
        </w:rPr>
        <w:t xml:space="preserve"> roeit het team twee weken niet. Je bent een team vanaf 2 personen.</w:t>
      </w:r>
      <w:r w:rsidRPr="00EC0F3B">
        <w:rPr>
          <w:rFonts w:ascii="Verdana" w:eastAsia="Times New Roman" w:hAnsi="Verdana" w:cs="Times New Roman"/>
          <w:b/>
          <w:bCs/>
          <w:color w:val="000000" w:themeColor="text1"/>
          <w:sz w:val="20"/>
          <w:szCs w:val="20"/>
          <w:lang w:eastAsia="nl-NL"/>
        </w:rPr>
        <w:t> </w:t>
      </w:r>
    </w:p>
    <w:p w14:paraId="50A6E4E1"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Maximaal 40 personen op het vlot </w:t>
      </w:r>
    </w:p>
    <w:p w14:paraId="2DA76AC0" w14:textId="1D2C90B2"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Vanaf deze week is er weer vrije reservering van de boten voor de senioren, maar met introductie van een maxim</w:t>
      </w:r>
      <w:r>
        <w:rPr>
          <w:rFonts w:ascii="Verdana" w:eastAsia="Times New Roman" w:hAnsi="Verdana" w:cs="Times New Roman"/>
          <w:color w:val="000000" w:themeColor="text1"/>
          <w:sz w:val="20"/>
          <w:szCs w:val="20"/>
          <w:lang w:eastAsia="nl-NL"/>
        </w:rPr>
        <w:t>u</w:t>
      </w:r>
      <w:r w:rsidRPr="00EC0F3B">
        <w:rPr>
          <w:rFonts w:ascii="Verdana" w:eastAsia="Times New Roman" w:hAnsi="Verdana" w:cs="Times New Roman"/>
          <w:color w:val="000000" w:themeColor="text1"/>
          <w:sz w:val="20"/>
          <w:szCs w:val="20"/>
          <w:lang w:eastAsia="nl-NL"/>
        </w:rPr>
        <w:t>m van 40 roeiers op het vlot. Dit bereken je bij het reserveren op basis van de boottypes: een C5 staat voor 5 roeiers/bankjes, een C4* voor 5 roeiers/bankjes, een C4x voor 4 roeiers/bankjes, etc.</w:t>
      </w:r>
      <w:r w:rsidR="002E2820">
        <w:rPr>
          <w:rFonts w:ascii="Verdana" w:eastAsia="Times New Roman" w:hAnsi="Verdana" w:cs="Times New Roman"/>
          <w:color w:val="000000" w:themeColor="text1"/>
          <w:sz w:val="20"/>
          <w:szCs w:val="20"/>
          <w:lang w:eastAsia="nl-NL"/>
        </w:rPr>
        <w:t xml:space="preserve"> </w:t>
      </w:r>
      <w:r w:rsidRPr="00EC0F3B">
        <w:rPr>
          <w:rFonts w:ascii="Verdana" w:eastAsia="Times New Roman" w:hAnsi="Verdana" w:cs="Times New Roman"/>
          <w:color w:val="000000" w:themeColor="text1"/>
          <w:sz w:val="20"/>
          <w:szCs w:val="20"/>
          <w:lang w:eastAsia="nl-NL"/>
        </w:rPr>
        <w:t xml:space="preserve">De captain die de boot of boten reserveert, is </w:t>
      </w:r>
      <w:r w:rsidR="007325FE">
        <w:rPr>
          <w:rFonts w:ascii="Verdana" w:eastAsia="Times New Roman" w:hAnsi="Verdana" w:cs="Times New Roman"/>
          <w:color w:val="000000" w:themeColor="text1"/>
          <w:sz w:val="20"/>
          <w:szCs w:val="20"/>
          <w:lang w:eastAsia="nl-NL"/>
        </w:rPr>
        <w:t xml:space="preserve">er </w:t>
      </w:r>
      <w:r w:rsidRPr="00EC0F3B">
        <w:rPr>
          <w:rFonts w:ascii="Verdana" w:eastAsia="Times New Roman" w:hAnsi="Verdana" w:cs="Times New Roman"/>
          <w:color w:val="000000" w:themeColor="text1"/>
          <w:sz w:val="20"/>
          <w:szCs w:val="20"/>
          <w:lang w:eastAsia="nl-NL"/>
        </w:rPr>
        <w:t xml:space="preserve">verantwoordelijk </w:t>
      </w:r>
      <w:r w:rsidR="007325FE">
        <w:rPr>
          <w:rFonts w:ascii="Verdana" w:eastAsia="Times New Roman" w:hAnsi="Verdana" w:cs="Times New Roman"/>
          <w:color w:val="000000" w:themeColor="text1"/>
          <w:sz w:val="20"/>
          <w:szCs w:val="20"/>
          <w:lang w:eastAsia="nl-NL"/>
        </w:rPr>
        <w:t xml:space="preserve">voor </w:t>
      </w:r>
      <w:r w:rsidRPr="00EC0F3B">
        <w:rPr>
          <w:rFonts w:ascii="Verdana" w:eastAsia="Times New Roman" w:hAnsi="Verdana" w:cs="Times New Roman"/>
          <w:color w:val="000000" w:themeColor="text1"/>
          <w:sz w:val="20"/>
          <w:szCs w:val="20"/>
          <w:lang w:eastAsia="nl-NL"/>
        </w:rPr>
        <w:t xml:space="preserve">dat er met niet meer dan 40 roeiers op één tijdstip gestart wordt. </w:t>
      </w:r>
    </w:p>
    <w:p w14:paraId="0AB70784" w14:textId="5A719C8B" w:rsidR="00EC0F3B" w:rsidRPr="00EC0F3B" w:rsidRDefault="00EC0F3B" w:rsidP="00EC0F3B">
      <w:pPr>
        <w:spacing w:before="100" w:beforeAutospacing="1" w:after="100" w:afterAutospacing="1"/>
        <w:rPr>
          <w:rFonts w:ascii="Verdana" w:eastAsia="Times New Roman" w:hAnsi="Verdana" w:cs="Times New Roman"/>
          <w:i/>
          <w:iCs/>
          <w:color w:val="000000" w:themeColor="text1"/>
          <w:sz w:val="20"/>
          <w:szCs w:val="20"/>
          <w:lang w:eastAsia="nl-NL"/>
        </w:rPr>
      </w:pPr>
      <w:r w:rsidRPr="00EC0F3B">
        <w:rPr>
          <w:rFonts w:ascii="Verdana" w:eastAsia="Times New Roman" w:hAnsi="Verdana" w:cs="Times New Roman"/>
          <w:i/>
          <w:iCs/>
          <w:color w:val="000000" w:themeColor="text1"/>
          <w:sz w:val="20"/>
          <w:szCs w:val="20"/>
          <w:lang w:eastAsia="nl-NL"/>
        </w:rPr>
        <w:t xml:space="preserve">We zijn bezig om de bewaking van dit maximum van 40 roeiers in ons reserveringssysteem in te bouwen; tot die tijd is bewaking van de 40-bankjes-regel de verantwoordelijkheid van </w:t>
      </w:r>
      <w:r w:rsidR="007325FE">
        <w:rPr>
          <w:rFonts w:ascii="Verdana" w:eastAsia="Times New Roman" w:hAnsi="Verdana" w:cs="Times New Roman"/>
          <w:i/>
          <w:iCs/>
          <w:color w:val="000000" w:themeColor="text1"/>
          <w:sz w:val="20"/>
          <w:szCs w:val="20"/>
          <w:lang w:eastAsia="nl-NL"/>
        </w:rPr>
        <w:t xml:space="preserve">de </w:t>
      </w:r>
      <w:r w:rsidRPr="00EC0F3B">
        <w:rPr>
          <w:rFonts w:ascii="Verdana" w:eastAsia="Times New Roman" w:hAnsi="Verdana" w:cs="Times New Roman"/>
          <w:i/>
          <w:iCs/>
          <w:color w:val="000000" w:themeColor="text1"/>
          <w:sz w:val="20"/>
          <w:szCs w:val="20"/>
          <w:lang w:eastAsia="nl-NL"/>
        </w:rPr>
        <w:t>boot-captain</w:t>
      </w:r>
      <w:r w:rsidR="007325FE">
        <w:rPr>
          <w:rFonts w:ascii="Verdana" w:eastAsia="Times New Roman" w:hAnsi="Verdana" w:cs="Times New Roman"/>
          <w:i/>
          <w:iCs/>
          <w:color w:val="000000" w:themeColor="text1"/>
          <w:sz w:val="20"/>
          <w:szCs w:val="20"/>
          <w:lang w:eastAsia="nl-NL"/>
        </w:rPr>
        <w:t>s</w:t>
      </w:r>
      <w:r w:rsidRPr="00EC0F3B">
        <w:rPr>
          <w:rFonts w:ascii="Verdana" w:eastAsia="Times New Roman" w:hAnsi="Verdana" w:cs="Times New Roman"/>
          <w:i/>
          <w:iCs/>
          <w:color w:val="000000" w:themeColor="text1"/>
          <w:sz w:val="20"/>
          <w:szCs w:val="20"/>
          <w:lang w:eastAsia="nl-NL"/>
        </w:rPr>
        <w:t>. Dus als de captain ziet dat er al boten met een equivalent van 40 ‘bankjes’ zijn gereserveerd, moet je een kwartier later afschrijven.</w:t>
      </w:r>
    </w:p>
    <w:p w14:paraId="2AA81C89"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Jeugdroeien</w:t>
      </w:r>
      <w:r w:rsidRPr="00EC0F3B">
        <w:rPr>
          <w:rFonts w:ascii="Verdana" w:eastAsia="Times New Roman" w:hAnsi="Verdana" w:cs="Times New Roman"/>
          <w:color w:val="000000" w:themeColor="text1"/>
          <w:sz w:val="20"/>
          <w:szCs w:val="20"/>
          <w:lang w:eastAsia="nl-NL"/>
        </w:rPr>
        <w:t> </w:t>
      </w:r>
    </w:p>
    <w:p w14:paraId="0E5B757C"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 xml:space="preserve">Jeugd en volwassenen mogen nog niet door elkaar sporten. Daarom blijven aparte blokken voor de jeugd gereserveerd. De exacte geblokte tijden staan grijs gearceerd in de planner. Vanaf 1 </w:t>
      </w:r>
      <w:r w:rsidRPr="00EC0F3B">
        <w:rPr>
          <w:rFonts w:ascii="Verdana" w:eastAsia="Times New Roman" w:hAnsi="Verdana" w:cs="Arial"/>
          <w:color w:val="000000" w:themeColor="text1"/>
          <w:sz w:val="20"/>
          <w:szCs w:val="20"/>
          <w:lang w:eastAsia="nl-NL"/>
        </w:rPr>
        <w:t>j</w:t>
      </w:r>
      <w:r w:rsidRPr="00EC0F3B">
        <w:rPr>
          <w:rFonts w:ascii="Verdana" w:eastAsia="Times New Roman" w:hAnsi="Verdana" w:cs="Times New Roman"/>
          <w:color w:val="000000" w:themeColor="text1"/>
          <w:sz w:val="20"/>
          <w:szCs w:val="20"/>
          <w:lang w:eastAsia="nl-NL"/>
        </w:rPr>
        <w:t>uli roeit de jeugd niet op maandag en woensdag, dus die dagen zijn geheel voor senioren beschikbaar.</w:t>
      </w:r>
    </w:p>
    <w:p w14:paraId="65B6D4FC"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Wherry’s</w:t>
      </w:r>
    </w:p>
    <w:p w14:paraId="3215B791" w14:textId="3473297F"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 xml:space="preserve">Het reserveren voor de hele dag van </w:t>
      </w:r>
      <w:r>
        <w:rPr>
          <w:rFonts w:ascii="Verdana" w:eastAsia="Times New Roman" w:hAnsi="Verdana" w:cs="Times New Roman"/>
          <w:color w:val="000000" w:themeColor="text1"/>
          <w:sz w:val="20"/>
          <w:szCs w:val="20"/>
          <w:lang w:eastAsia="nl-NL"/>
        </w:rPr>
        <w:t>w</w:t>
      </w:r>
      <w:r w:rsidRPr="00EC0F3B">
        <w:rPr>
          <w:rFonts w:ascii="Verdana" w:eastAsia="Times New Roman" w:hAnsi="Verdana" w:cs="Times New Roman"/>
          <w:color w:val="000000" w:themeColor="text1"/>
          <w:sz w:val="20"/>
          <w:szCs w:val="20"/>
          <w:lang w:eastAsia="nl-NL"/>
        </w:rPr>
        <w:t>herry’s is voor toertochten en midweekroeien weer toegestaan. Bij het verlaten van de boot, of bij elders aanleggen, geldt (uiteraard) de 1</w:t>
      </w:r>
      <w:r w:rsidR="002E2820">
        <w:rPr>
          <w:rFonts w:ascii="Verdana" w:eastAsia="Times New Roman" w:hAnsi="Verdana" w:cs="Times New Roman"/>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5-meterafstandsregel. </w:t>
      </w:r>
    </w:p>
    <w:p w14:paraId="062FFE5C"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Instructie</w:t>
      </w:r>
    </w:p>
    <w:p w14:paraId="7A3DCA3D" w14:textId="3F3E0A00"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 xml:space="preserve">Tot nader </w:t>
      </w:r>
      <w:r w:rsidRPr="00EC0F3B">
        <w:rPr>
          <w:rFonts w:ascii="Verdana" w:eastAsia="Times New Roman" w:hAnsi="Verdana" w:cs="Arial"/>
          <w:color w:val="000000" w:themeColor="text1"/>
          <w:sz w:val="20"/>
          <w:szCs w:val="20"/>
          <w:lang w:eastAsia="nl-NL"/>
        </w:rPr>
        <w:t>bericht</w:t>
      </w:r>
      <w:r w:rsidRPr="00EC0F3B">
        <w:rPr>
          <w:rFonts w:ascii="Verdana" w:eastAsia="Times New Roman" w:hAnsi="Verdana" w:cs="Times New Roman"/>
          <w:color w:val="000000" w:themeColor="text1"/>
          <w:sz w:val="20"/>
          <w:szCs w:val="20"/>
          <w:lang w:eastAsia="nl-NL"/>
        </w:rPr>
        <w:t> zijn op woensdag</w:t>
      </w:r>
      <w:r w:rsidR="00B42BBF">
        <w:rPr>
          <w:rFonts w:ascii="Verdana" w:eastAsia="Times New Roman" w:hAnsi="Verdana" w:cs="Times New Roman"/>
          <w:color w:val="000000" w:themeColor="text1"/>
          <w:sz w:val="20"/>
          <w:szCs w:val="20"/>
          <w:lang w:eastAsia="nl-NL"/>
        </w:rPr>
        <w:t xml:space="preserve">- en </w:t>
      </w:r>
      <w:r w:rsidRPr="00EC0F3B">
        <w:rPr>
          <w:rFonts w:ascii="Verdana" w:eastAsia="Times New Roman" w:hAnsi="Verdana" w:cs="Times New Roman"/>
          <w:color w:val="000000" w:themeColor="text1"/>
          <w:sz w:val="20"/>
          <w:szCs w:val="20"/>
          <w:lang w:eastAsia="nl-NL"/>
        </w:rPr>
        <w:t>vrijdagochtend en donderdagavond instructietijden geblokt</w:t>
      </w:r>
      <w:r w:rsidRPr="00EC0F3B">
        <w:rPr>
          <w:rFonts w:ascii="Verdana" w:eastAsia="Times New Roman" w:hAnsi="Verdana" w:cs="Arial"/>
          <w:color w:val="000000" w:themeColor="text1"/>
          <w:sz w:val="20"/>
          <w:szCs w:val="20"/>
          <w:lang w:eastAsia="nl-NL"/>
        </w:rPr>
        <w:t>.</w:t>
      </w:r>
    </w:p>
    <w:p w14:paraId="2F84768E" w14:textId="4A1274F2" w:rsidR="00EC0F3B" w:rsidRPr="00EC0F3B" w:rsidRDefault="00EC0F3B" w:rsidP="00EC0F3B">
      <w:pPr>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Gebruik kleedkamer/douches</w:t>
      </w:r>
    </w:p>
    <w:p w14:paraId="07C4EAC0" w14:textId="4DEB3679" w:rsidR="00EC0F3B" w:rsidRPr="00EC0F3B" w:rsidRDefault="001361F9"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Beperk het gebruik van de douches en kleedkamer zoveel mogelijk. Als het even kan thuis omkleden en douchen.</w:t>
      </w:r>
      <w:r>
        <w:rPr>
          <w:rFonts w:ascii="Verdana" w:eastAsia="Times New Roman" w:hAnsi="Verdana" w:cs="Times New Roman"/>
          <w:color w:val="000000" w:themeColor="text1"/>
          <w:sz w:val="20"/>
          <w:szCs w:val="20"/>
          <w:lang w:eastAsia="nl-NL"/>
        </w:rPr>
        <w:t xml:space="preserve"> </w:t>
      </w:r>
      <w:r w:rsidR="00EC0F3B" w:rsidRPr="00EC0F3B">
        <w:rPr>
          <w:rFonts w:ascii="Verdana" w:eastAsia="Times New Roman" w:hAnsi="Verdana" w:cs="Times New Roman"/>
          <w:color w:val="000000" w:themeColor="text1"/>
          <w:sz w:val="20"/>
          <w:szCs w:val="20"/>
          <w:lang w:eastAsia="nl-NL"/>
        </w:rPr>
        <w:t>De douches zijn wel opengesteld voor gebruik mits de afstand van 1,5 meter in acht wordt genomen (voor junioren gelden geen beperkingen). Dit betekent dat</w:t>
      </w:r>
      <w:r w:rsidR="00EC0F3B" w:rsidRPr="00EC0F3B">
        <w:rPr>
          <w:rFonts w:ascii="Verdana" w:eastAsia="Times New Roman" w:hAnsi="Verdana" w:cs="Times New Roman"/>
          <w:b/>
          <w:bCs/>
          <w:color w:val="000000" w:themeColor="text1"/>
          <w:sz w:val="20"/>
          <w:szCs w:val="20"/>
          <w:lang w:eastAsia="nl-NL"/>
        </w:rPr>
        <w:t xml:space="preserve"> twee</w:t>
      </w:r>
      <w:r w:rsidR="00EC0F3B" w:rsidRPr="00EC0F3B">
        <w:rPr>
          <w:rFonts w:ascii="Verdana" w:eastAsia="Times New Roman" w:hAnsi="Verdana" w:cs="Times New Roman"/>
          <w:color w:val="000000" w:themeColor="text1"/>
          <w:sz w:val="20"/>
          <w:szCs w:val="20"/>
          <w:lang w:eastAsia="nl-NL"/>
        </w:rPr>
        <w:t xml:space="preserve"> mensen tegelijk kunnen douchen. Alle ramen graag openhouden om goed te kunnen ventileren. </w:t>
      </w:r>
    </w:p>
    <w:p w14:paraId="286E6DF7"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lastRenderedPageBreak/>
        <w:t>Gebruik ergometers</w:t>
      </w:r>
    </w:p>
    <w:p w14:paraId="2F7D68A2"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De ergometers in het krachthonk kunnen worden gebruikt mits deze op ruime afstand van elkaar staan. Zorg voor voldoende ventilatie. Was je handen vooraf en maak de handels na afloop goed schoon met sop. </w:t>
      </w:r>
      <w:r w:rsidRPr="00EC0F3B">
        <w:rPr>
          <w:rFonts w:ascii="Verdana" w:eastAsia="Times New Roman" w:hAnsi="Verdana" w:cs="Times New Roman"/>
          <w:b/>
          <w:bCs/>
          <w:color w:val="000000" w:themeColor="text1"/>
          <w:sz w:val="20"/>
          <w:szCs w:val="20"/>
          <w:lang w:eastAsia="nl-NL"/>
        </w:rPr>
        <w:t> </w:t>
      </w:r>
    </w:p>
    <w:p w14:paraId="7923E8C3" w14:textId="77777777"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Roeigroepen - inloop</w:t>
      </w:r>
    </w:p>
    <w:p w14:paraId="71A57FD7" w14:textId="160C8098"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De vrije inloop (maandag</w:t>
      </w:r>
      <w:r w:rsidR="007325FE">
        <w:rPr>
          <w:rFonts w:ascii="Verdana" w:eastAsia="Times New Roman" w:hAnsi="Verdana" w:cs="Times New Roman"/>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 woensdag</w:t>
      </w:r>
      <w:r w:rsidR="007325FE">
        <w:rPr>
          <w:rFonts w:ascii="Verdana" w:eastAsia="Times New Roman" w:hAnsi="Verdana" w:cs="Times New Roman"/>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 xml:space="preserve"> en vrijdagochtend) kan helaas nog niet van start gaan.</w:t>
      </w:r>
    </w:p>
    <w:p w14:paraId="752656CF" w14:textId="3F1391AB"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Looprichting in</w:t>
      </w:r>
      <w:r w:rsidR="007325FE">
        <w:rPr>
          <w:rFonts w:ascii="Verdana" w:eastAsia="Times New Roman" w:hAnsi="Verdana" w:cs="Times New Roman"/>
          <w:b/>
          <w:bCs/>
          <w:color w:val="000000" w:themeColor="text1"/>
          <w:sz w:val="20"/>
          <w:szCs w:val="20"/>
          <w:lang w:eastAsia="nl-NL"/>
        </w:rPr>
        <w:t>-</w:t>
      </w:r>
      <w:r w:rsidRPr="00EC0F3B">
        <w:rPr>
          <w:rFonts w:ascii="Verdana" w:eastAsia="Times New Roman" w:hAnsi="Verdana" w:cs="Times New Roman"/>
          <w:b/>
          <w:bCs/>
          <w:color w:val="000000" w:themeColor="text1"/>
          <w:sz w:val="20"/>
          <w:szCs w:val="20"/>
          <w:lang w:eastAsia="nl-NL"/>
        </w:rPr>
        <w:t xml:space="preserve"> en uitgang</w:t>
      </w:r>
    </w:p>
    <w:p w14:paraId="5ADD3F34" w14:textId="78ADFA2B"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De ingang van het Tromp</w:t>
      </w:r>
      <w:r w:rsidR="007325FE">
        <w:rPr>
          <w:rFonts w:ascii="Verdana" w:eastAsia="Times New Roman" w:hAnsi="Verdana" w:cs="Times New Roman"/>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terrein is bij het hek aan de zijde van het parkeerterrein. De uitgang is achterlangs de botenloods via huisje Aukema.</w:t>
      </w:r>
    </w:p>
    <w:p w14:paraId="74CE9F67" w14:textId="411D44AD"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 xml:space="preserve">Soos open betekent </w:t>
      </w:r>
      <w:r w:rsidR="007325FE">
        <w:rPr>
          <w:rFonts w:ascii="Verdana" w:eastAsia="Times New Roman" w:hAnsi="Verdana" w:cs="Times New Roman"/>
          <w:b/>
          <w:bCs/>
          <w:color w:val="000000" w:themeColor="text1"/>
          <w:sz w:val="20"/>
          <w:szCs w:val="20"/>
          <w:lang w:eastAsia="nl-NL"/>
        </w:rPr>
        <w:t>b</w:t>
      </w:r>
      <w:r w:rsidRPr="00EC0F3B">
        <w:rPr>
          <w:rFonts w:ascii="Verdana" w:eastAsia="Times New Roman" w:hAnsi="Verdana" w:cs="Times New Roman"/>
          <w:b/>
          <w:bCs/>
          <w:color w:val="000000" w:themeColor="text1"/>
          <w:sz w:val="20"/>
          <w:szCs w:val="20"/>
          <w:lang w:eastAsia="nl-NL"/>
        </w:rPr>
        <w:t>ardienst</w:t>
      </w:r>
    </w:p>
    <w:p w14:paraId="35C639BD" w14:textId="2E0B73AF"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Denken jullie eraan je bardiensten in te vullen?</w:t>
      </w:r>
    </w:p>
    <w:p w14:paraId="10A1E34D" w14:textId="77777777" w:rsid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b/>
          <w:bCs/>
          <w:color w:val="000000" w:themeColor="text1"/>
          <w:sz w:val="20"/>
          <w:szCs w:val="20"/>
          <w:lang w:eastAsia="nl-NL"/>
        </w:rPr>
        <w:t>Houd de website in de gaten</w:t>
      </w:r>
    </w:p>
    <w:p w14:paraId="2D99BA12" w14:textId="175640AD" w:rsidR="00EC0F3B" w:rsidRP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 xml:space="preserve">De uitwerking van de richtlijnen wordt door het bestuur steeds geëvalueerd op effectiviteit. Het bestuur </w:t>
      </w:r>
      <w:r w:rsidR="00534572">
        <w:rPr>
          <w:rFonts w:ascii="Verdana" w:eastAsia="Times New Roman" w:hAnsi="Verdana" w:cs="Times New Roman"/>
          <w:color w:val="000000" w:themeColor="text1"/>
          <w:sz w:val="20"/>
          <w:szCs w:val="20"/>
          <w:lang w:eastAsia="nl-NL"/>
        </w:rPr>
        <w:t>be</w:t>
      </w:r>
      <w:r w:rsidRPr="00EC0F3B">
        <w:rPr>
          <w:rFonts w:ascii="Verdana" w:eastAsia="Times New Roman" w:hAnsi="Verdana" w:cs="Times New Roman"/>
          <w:color w:val="000000" w:themeColor="text1"/>
          <w:sz w:val="20"/>
          <w:szCs w:val="20"/>
          <w:lang w:eastAsia="nl-NL"/>
        </w:rPr>
        <w:t>houdt zich het recht voor om deze waar nodig aan te passen.</w:t>
      </w:r>
    </w:p>
    <w:p w14:paraId="7D8407BF" w14:textId="77777777" w:rsidR="00EC0F3B" w:rsidRDefault="00EC0F3B" w:rsidP="00EC0F3B">
      <w:pPr>
        <w:spacing w:before="100" w:beforeAutospacing="1" w:after="100" w:afterAutospacing="1"/>
        <w:rPr>
          <w:rFonts w:ascii="Verdana" w:eastAsia="Times New Roman" w:hAnsi="Verdana" w:cs="Times New Roman"/>
          <w:color w:val="000000" w:themeColor="text1"/>
          <w:sz w:val="20"/>
          <w:szCs w:val="20"/>
          <w:lang w:eastAsia="nl-NL"/>
        </w:rPr>
      </w:pPr>
      <w:r w:rsidRPr="00EC0F3B">
        <w:rPr>
          <w:rFonts w:ascii="Verdana" w:eastAsia="Times New Roman" w:hAnsi="Verdana" w:cs="Times New Roman"/>
          <w:color w:val="000000" w:themeColor="text1"/>
          <w:sz w:val="20"/>
          <w:szCs w:val="20"/>
          <w:lang w:eastAsia="nl-NL"/>
        </w:rPr>
        <w:t xml:space="preserve">Tot op het vlot! </w:t>
      </w:r>
      <w:r>
        <w:rPr>
          <w:rFonts w:ascii="Verdana" w:eastAsia="Times New Roman" w:hAnsi="Verdana" w:cs="Times New Roman"/>
          <w:color w:val="000000" w:themeColor="text1"/>
          <w:sz w:val="20"/>
          <w:szCs w:val="20"/>
          <w:lang w:eastAsia="nl-NL"/>
        </w:rPr>
        <w:t>En met h</w:t>
      </w:r>
      <w:r w:rsidRPr="00EC0F3B">
        <w:rPr>
          <w:rFonts w:ascii="Verdana" w:eastAsia="Times New Roman" w:hAnsi="Verdana" w:cs="Times New Roman"/>
          <w:color w:val="000000" w:themeColor="text1"/>
          <w:sz w:val="20"/>
          <w:szCs w:val="20"/>
          <w:lang w:eastAsia="nl-NL"/>
        </w:rPr>
        <w:t>artelijke groet</w:t>
      </w:r>
      <w:r>
        <w:rPr>
          <w:rFonts w:ascii="Verdana" w:eastAsia="Times New Roman" w:hAnsi="Verdana" w:cs="Times New Roman"/>
          <w:color w:val="000000" w:themeColor="text1"/>
          <w:sz w:val="20"/>
          <w:szCs w:val="20"/>
          <w:lang w:eastAsia="nl-NL"/>
        </w:rPr>
        <w:t>,</w:t>
      </w:r>
      <w:r w:rsidRPr="00EC0F3B">
        <w:rPr>
          <w:rFonts w:ascii="Verdana" w:eastAsia="Times New Roman" w:hAnsi="Verdana" w:cs="Times New Roman"/>
          <w:color w:val="000000" w:themeColor="text1"/>
          <w:sz w:val="20"/>
          <w:szCs w:val="20"/>
          <w:lang w:eastAsia="nl-NL"/>
        </w:rPr>
        <w:t xml:space="preserve"> </w:t>
      </w:r>
    </w:p>
    <w:p w14:paraId="4D2A27F7" w14:textId="3011CC25" w:rsidR="00EC0F3B" w:rsidRPr="00EC0F3B" w:rsidRDefault="000F455B" w:rsidP="00EC0F3B">
      <w:pPr>
        <w:spacing w:before="100" w:beforeAutospacing="1" w:after="100" w:afterAutospacing="1"/>
        <w:rPr>
          <w:rFonts w:ascii="Verdana" w:eastAsia="Times New Roman" w:hAnsi="Verdana" w:cs="Times New Roman"/>
          <w:color w:val="000000" w:themeColor="text1"/>
          <w:sz w:val="20"/>
          <w:szCs w:val="20"/>
          <w:lang w:eastAsia="nl-NL"/>
        </w:rPr>
      </w:pPr>
      <w:r>
        <w:rPr>
          <w:rFonts w:ascii="Verdana" w:eastAsia="Times New Roman" w:hAnsi="Verdana" w:cs="Times New Roman"/>
          <w:color w:val="000000" w:themeColor="text1"/>
          <w:sz w:val="20"/>
          <w:szCs w:val="20"/>
          <w:lang w:eastAsia="nl-NL"/>
        </w:rPr>
        <w:t>h</w:t>
      </w:r>
      <w:r w:rsidR="00EC0F3B" w:rsidRPr="00EC0F3B">
        <w:rPr>
          <w:rFonts w:ascii="Verdana" w:eastAsia="Times New Roman" w:hAnsi="Verdana" w:cs="Times New Roman"/>
          <w:color w:val="000000" w:themeColor="text1"/>
          <w:sz w:val="20"/>
          <w:szCs w:val="20"/>
          <w:lang w:eastAsia="nl-NL"/>
        </w:rPr>
        <w:t xml:space="preserve">et </w:t>
      </w:r>
      <w:r w:rsidR="007325FE">
        <w:rPr>
          <w:rFonts w:ascii="Verdana" w:eastAsia="Times New Roman" w:hAnsi="Verdana" w:cs="Times New Roman"/>
          <w:color w:val="000000" w:themeColor="text1"/>
          <w:sz w:val="20"/>
          <w:szCs w:val="20"/>
          <w:lang w:eastAsia="nl-NL"/>
        </w:rPr>
        <w:t>b</w:t>
      </w:r>
      <w:r w:rsidR="00EC0F3B" w:rsidRPr="00EC0F3B">
        <w:rPr>
          <w:rFonts w:ascii="Verdana" w:eastAsia="Times New Roman" w:hAnsi="Verdana" w:cs="Times New Roman"/>
          <w:color w:val="000000" w:themeColor="text1"/>
          <w:sz w:val="20"/>
          <w:szCs w:val="20"/>
          <w:lang w:eastAsia="nl-NL"/>
        </w:rPr>
        <w:t>estuur</w:t>
      </w:r>
      <w:r w:rsidR="00EC0F3B">
        <w:rPr>
          <w:rFonts w:ascii="Verdana" w:eastAsia="Times New Roman" w:hAnsi="Verdana" w:cs="Times New Roman"/>
          <w:color w:val="000000" w:themeColor="text1"/>
          <w:sz w:val="20"/>
          <w:szCs w:val="20"/>
          <w:lang w:eastAsia="nl-NL"/>
        </w:rPr>
        <w:t>.</w:t>
      </w:r>
    </w:p>
    <w:p w14:paraId="654C190D" w14:textId="77777777" w:rsidR="009A1BB7" w:rsidRPr="00EC0F3B" w:rsidRDefault="0083022B">
      <w:pPr>
        <w:rPr>
          <w:rFonts w:ascii="Verdana" w:hAnsi="Verdana"/>
          <w:color w:val="000000" w:themeColor="text1"/>
          <w:sz w:val="20"/>
          <w:szCs w:val="20"/>
        </w:rPr>
      </w:pPr>
    </w:p>
    <w:sectPr w:rsidR="009A1BB7" w:rsidRPr="00EC0F3B" w:rsidSect="00D1524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1596" w14:textId="77777777" w:rsidR="0083022B" w:rsidRDefault="0083022B" w:rsidP="00326A06">
      <w:r>
        <w:separator/>
      </w:r>
    </w:p>
  </w:endnote>
  <w:endnote w:type="continuationSeparator" w:id="0">
    <w:p w14:paraId="4FDBA66D" w14:textId="77777777" w:rsidR="0083022B" w:rsidRDefault="0083022B" w:rsidP="0032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94588" w14:textId="77777777" w:rsidR="0083022B" w:rsidRDefault="0083022B" w:rsidP="00326A06">
      <w:r>
        <w:separator/>
      </w:r>
    </w:p>
  </w:footnote>
  <w:footnote w:type="continuationSeparator" w:id="0">
    <w:p w14:paraId="31253806" w14:textId="77777777" w:rsidR="0083022B" w:rsidRDefault="0083022B" w:rsidP="00326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3B"/>
    <w:rsid w:val="000F455B"/>
    <w:rsid w:val="001361F9"/>
    <w:rsid w:val="002E2820"/>
    <w:rsid w:val="00326A06"/>
    <w:rsid w:val="00534572"/>
    <w:rsid w:val="006A4AA0"/>
    <w:rsid w:val="007325FE"/>
    <w:rsid w:val="0083022B"/>
    <w:rsid w:val="00A329B8"/>
    <w:rsid w:val="00B42BBF"/>
    <w:rsid w:val="00C12BE7"/>
    <w:rsid w:val="00D1524D"/>
    <w:rsid w:val="00EC0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1175"/>
  <w15:chartTrackingRefBased/>
  <w15:docId w15:val="{C8E5F3A5-E63D-EA48-9AB7-E9E8461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0F3B"/>
    <w:pPr>
      <w:spacing w:before="100" w:beforeAutospacing="1" w:after="100" w:afterAutospacing="1"/>
    </w:pPr>
    <w:rPr>
      <w:rFonts w:ascii="Times New Roman" w:eastAsia="Times New Roman" w:hAnsi="Times New Roman" w:cs="Times New Roman"/>
      <w:lang w:eastAsia="nl-NL"/>
    </w:rPr>
  </w:style>
  <w:style w:type="character" w:customStyle="1" w:styleId="gmaildefault">
    <w:name w:val="gmail_default"/>
    <w:basedOn w:val="Standaardalinea-lettertype"/>
    <w:rsid w:val="00EC0F3B"/>
  </w:style>
  <w:style w:type="paragraph" w:styleId="Ballontekst">
    <w:name w:val="Balloon Text"/>
    <w:basedOn w:val="Standaard"/>
    <w:link w:val="BallontekstChar"/>
    <w:uiPriority w:val="99"/>
    <w:semiHidden/>
    <w:unhideWhenUsed/>
    <w:rsid w:val="007325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325FE"/>
    <w:rPr>
      <w:rFonts w:ascii="Times New Roman" w:hAnsi="Times New Roman" w:cs="Times New Roman"/>
      <w:sz w:val="18"/>
      <w:szCs w:val="18"/>
    </w:rPr>
  </w:style>
  <w:style w:type="paragraph" w:styleId="Koptekst">
    <w:name w:val="header"/>
    <w:basedOn w:val="Standaard"/>
    <w:link w:val="KoptekstChar"/>
    <w:uiPriority w:val="99"/>
    <w:unhideWhenUsed/>
    <w:rsid w:val="00326A06"/>
    <w:pPr>
      <w:tabs>
        <w:tab w:val="center" w:pos="4536"/>
        <w:tab w:val="right" w:pos="9072"/>
      </w:tabs>
    </w:pPr>
  </w:style>
  <w:style w:type="character" w:customStyle="1" w:styleId="KoptekstChar">
    <w:name w:val="Koptekst Char"/>
    <w:basedOn w:val="Standaardalinea-lettertype"/>
    <w:link w:val="Koptekst"/>
    <w:uiPriority w:val="99"/>
    <w:rsid w:val="00326A06"/>
  </w:style>
  <w:style w:type="paragraph" w:styleId="Voettekst">
    <w:name w:val="footer"/>
    <w:basedOn w:val="Standaard"/>
    <w:link w:val="VoettekstChar"/>
    <w:uiPriority w:val="99"/>
    <w:unhideWhenUsed/>
    <w:rsid w:val="00326A06"/>
    <w:pPr>
      <w:tabs>
        <w:tab w:val="center" w:pos="4536"/>
        <w:tab w:val="right" w:pos="9072"/>
      </w:tabs>
    </w:pPr>
  </w:style>
  <w:style w:type="character" w:customStyle="1" w:styleId="VoettekstChar">
    <w:name w:val="Voettekst Char"/>
    <w:basedOn w:val="Standaardalinea-lettertype"/>
    <w:link w:val="Voettekst"/>
    <w:uiPriority w:val="99"/>
    <w:rsid w:val="0032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008353">
      <w:bodyDiv w:val="1"/>
      <w:marLeft w:val="0"/>
      <w:marRight w:val="0"/>
      <w:marTop w:val="0"/>
      <w:marBottom w:val="0"/>
      <w:divBdr>
        <w:top w:val="none" w:sz="0" w:space="0" w:color="auto"/>
        <w:left w:val="none" w:sz="0" w:space="0" w:color="auto"/>
        <w:bottom w:val="none" w:sz="0" w:space="0" w:color="auto"/>
        <w:right w:val="none" w:sz="0" w:space="0" w:color="auto"/>
      </w:divBdr>
      <w:divsChild>
        <w:div w:id="1236282562">
          <w:blockQuote w:val="1"/>
          <w:marLeft w:val="96"/>
          <w:marRight w:val="0"/>
          <w:marTop w:val="0"/>
          <w:marBottom w:val="0"/>
          <w:divBdr>
            <w:top w:val="none" w:sz="0" w:space="0" w:color="auto"/>
            <w:left w:val="single" w:sz="6" w:space="6" w:color="CCCCCC"/>
            <w:bottom w:val="none" w:sz="0" w:space="0" w:color="auto"/>
            <w:right w:val="none" w:sz="0" w:space="0" w:color="auto"/>
          </w:divBdr>
        </w:div>
        <w:div w:id="382868915">
          <w:marLeft w:val="0"/>
          <w:marRight w:val="0"/>
          <w:marTop w:val="0"/>
          <w:marBottom w:val="0"/>
          <w:divBdr>
            <w:top w:val="none" w:sz="0" w:space="0" w:color="auto"/>
            <w:left w:val="none" w:sz="0" w:space="0" w:color="auto"/>
            <w:bottom w:val="none" w:sz="0" w:space="0" w:color="auto"/>
            <w:right w:val="none" w:sz="0" w:space="0" w:color="auto"/>
          </w:divBdr>
        </w:div>
        <w:div w:id="47533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05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Thys VerLoren van Themaat</dc:creator>
  <cp:keywords/>
  <dc:description/>
  <cp:lastModifiedBy>Nellie Kamer</cp:lastModifiedBy>
  <cp:revision>2</cp:revision>
  <dcterms:created xsi:type="dcterms:W3CDTF">2020-06-30T13:42:00Z</dcterms:created>
  <dcterms:modified xsi:type="dcterms:W3CDTF">2020-06-30T13:42:00Z</dcterms:modified>
</cp:coreProperties>
</file>